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83110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测试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1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2026-03-29T14:30:09Z</dcterms:created>
  <dc:creator>qinliang</dc:creator>
  <cp:lastModifiedBy>ranchoman</cp:lastModifiedBy>
  <dcterms:modified xsi:type="dcterms:W3CDTF">2026-03-29T14:30:13Z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eyJoZGlkIjoiNWRlMjc2Y2Q1ZDMwYjI5MmJiZWYxZWE5ZjEzZjdkNTgiLCJ1c2VySWQiOiI1OTY0MTkzNjUifQ==</vt:lpwstr>
  </property>
  <property fmtid="{D5CDD505-2E9C-101B-9397-08002B2CF9AE}" pid="4" name="ICV">
    <vt:lpwstr>2200F941D0ED4EEBA6C017FF2EC8EE40_12</vt:lpwstr>
  </property>
</Properties>
</file>